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5253" w:rsidRPr="00344115" w:rsidRDefault="0066231E" w:rsidP="00344115">
      <w:pPr>
        <w:spacing w:line="240" w:lineRule="auto"/>
        <w:ind w:left="8789"/>
        <w:rPr>
          <w:rFonts w:ascii="PT Astra Serif" w:hAnsi="PT Astra Serif" w:cs="Times New Roman"/>
          <w:sz w:val="28"/>
          <w:szCs w:val="28"/>
        </w:rPr>
      </w:pPr>
      <w:r w:rsidRPr="00344115">
        <w:rPr>
          <w:rFonts w:ascii="PT Astra Serif" w:hAnsi="PT Astra Serif" w:cs="Times New Roman"/>
          <w:sz w:val="28"/>
          <w:szCs w:val="28"/>
        </w:rPr>
        <w:t>Приложение № 4</w:t>
      </w:r>
    </w:p>
    <w:p w:rsidR="00344115" w:rsidRPr="00344115" w:rsidRDefault="000863CD" w:rsidP="00344115">
      <w:pPr>
        <w:spacing w:after="0" w:line="240" w:lineRule="auto"/>
        <w:ind w:left="8789"/>
        <w:rPr>
          <w:rFonts w:ascii="PT Astra Serif" w:hAnsi="PT Astra Serif" w:cs="Times New Roman"/>
          <w:sz w:val="28"/>
          <w:szCs w:val="28"/>
        </w:rPr>
      </w:pPr>
      <w:r w:rsidRPr="00344115">
        <w:rPr>
          <w:rFonts w:ascii="PT Astra Serif" w:hAnsi="PT Astra Serif" w:cs="Times New Roman"/>
          <w:sz w:val="28"/>
          <w:szCs w:val="28"/>
        </w:rPr>
        <w:t xml:space="preserve">к методике оценки эффективности </w:t>
      </w:r>
    </w:p>
    <w:p w:rsidR="00344115" w:rsidRPr="00344115" w:rsidRDefault="00344115" w:rsidP="00344115">
      <w:pPr>
        <w:spacing w:after="0" w:line="240" w:lineRule="auto"/>
        <w:ind w:left="8789"/>
        <w:rPr>
          <w:rFonts w:ascii="PT Astra Serif" w:hAnsi="PT Astra Serif" w:cs="Times New Roman"/>
          <w:sz w:val="28"/>
          <w:szCs w:val="28"/>
        </w:rPr>
      </w:pPr>
      <w:r w:rsidRPr="00344115">
        <w:rPr>
          <w:rFonts w:ascii="PT Astra Serif" w:hAnsi="PT Astra Serif" w:cs="Times New Roman"/>
          <w:sz w:val="28"/>
          <w:szCs w:val="28"/>
        </w:rPr>
        <w:t xml:space="preserve">использования </w:t>
      </w:r>
      <w:r w:rsidR="000863CD" w:rsidRPr="00344115">
        <w:rPr>
          <w:rFonts w:ascii="PT Astra Serif" w:hAnsi="PT Astra Serif" w:cs="Times New Roman"/>
          <w:sz w:val="28"/>
          <w:szCs w:val="28"/>
        </w:rPr>
        <w:t>объектов недвижимого</w:t>
      </w:r>
    </w:p>
    <w:p w:rsidR="000863CD" w:rsidRPr="00344115" w:rsidRDefault="000863CD" w:rsidP="00344115">
      <w:pPr>
        <w:spacing w:after="0" w:line="240" w:lineRule="auto"/>
        <w:ind w:left="8789"/>
        <w:rPr>
          <w:rFonts w:ascii="PT Astra Serif" w:hAnsi="PT Astra Serif" w:cs="Times New Roman"/>
          <w:sz w:val="28"/>
          <w:szCs w:val="28"/>
        </w:rPr>
      </w:pPr>
      <w:r w:rsidRPr="00344115">
        <w:rPr>
          <w:rFonts w:ascii="PT Astra Serif" w:hAnsi="PT Astra Serif" w:cs="Times New Roman"/>
          <w:sz w:val="28"/>
          <w:szCs w:val="28"/>
        </w:rPr>
        <w:t xml:space="preserve">имущества, </w:t>
      </w:r>
      <w:proofErr w:type="gramStart"/>
      <w:r w:rsidRPr="00344115">
        <w:rPr>
          <w:rFonts w:ascii="PT Astra Serif" w:hAnsi="PT Astra Serif" w:cs="Times New Roman"/>
          <w:sz w:val="28"/>
          <w:szCs w:val="28"/>
        </w:rPr>
        <w:t>находящихся</w:t>
      </w:r>
      <w:proofErr w:type="gramEnd"/>
      <w:r w:rsidRPr="00344115">
        <w:rPr>
          <w:rFonts w:ascii="PT Astra Serif" w:hAnsi="PT Astra Serif" w:cs="Times New Roman"/>
          <w:sz w:val="28"/>
          <w:szCs w:val="28"/>
        </w:rPr>
        <w:t xml:space="preserve"> в собственности </w:t>
      </w:r>
    </w:p>
    <w:p w:rsidR="000863CD" w:rsidRPr="00344115" w:rsidRDefault="000863CD" w:rsidP="00344115">
      <w:pPr>
        <w:spacing w:after="0" w:line="240" w:lineRule="auto"/>
        <w:ind w:left="8789"/>
        <w:rPr>
          <w:rFonts w:ascii="PT Astra Serif" w:hAnsi="PT Astra Serif" w:cs="Times New Roman"/>
          <w:sz w:val="28"/>
          <w:szCs w:val="28"/>
        </w:rPr>
      </w:pPr>
      <w:r w:rsidRPr="00344115">
        <w:rPr>
          <w:rFonts w:ascii="PT Astra Serif" w:hAnsi="PT Astra Serif" w:cs="Times New Roman"/>
          <w:sz w:val="28"/>
          <w:szCs w:val="28"/>
        </w:rPr>
        <w:t>муниципального образования Тазовский район</w:t>
      </w:r>
    </w:p>
    <w:p w:rsidR="00630961" w:rsidRPr="00344115" w:rsidRDefault="00630961" w:rsidP="00344115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</w:p>
    <w:p w:rsidR="00344115" w:rsidRPr="00344115" w:rsidRDefault="00344115" w:rsidP="00344115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</w:p>
    <w:p w:rsidR="00344115" w:rsidRPr="00344115" w:rsidRDefault="00344115" w:rsidP="00344115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</w:p>
    <w:p w:rsidR="00B764F0" w:rsidRPr="00344115" w:rsidRDefault="000863CD" w:rsidP="00344115">
      <w:pPr>
        <w:spacing w:after="0" w:line="240" w:lineRule="auto"/>
        <w:jc w:val="center"/>
        <w:rPr>
          <w:rFonts w:ascii="PT Astra Serif" w:hAnsi="PT Astra Serif" w:cs="Times New Roman"/>
          <w:b/>
          <w:sz w:val="28"/>
          <w:szCs w:val="28"/>
        </w:rPr>
      </w:pPr>
      <w:r w:rsidRPr="00344115">
        <w:rPr>
          <w:rFonts w:ascii="PT Astra Serif" w:hAnsi="PT Astra Serif" w:cs="Times New Roman"/>
          <w:b/>
          <w:sz w:val="28"/>
          <w:szCs w:val="28"/>
        </w:rPr>
        <w:t>ФОРМА СВЕДЕНИЙ</w:t>
      </w:r>
    </w:p>
    <w:p w:rsidR="00630961" w:rsidRPr="00344115" w:rsidRDefault="00630961" w:rsidP="00344115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</w:p>
    <w:p w:rsidR="00344115" w:rsidRPr="00344115" w:rsidRDefault="00344115" w:rsidP="00344115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</w:p>
    <w:p w:rsidR="00344115" w:rsidRPr="00344115" w:rsidRDefault="00344115" w:rsidP="00344115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</w:p>
    <w:p w:rsidR="000863CD" w:rsidRPr="00344115" w:rsidRDefault="00C63B0D" w:rsidP="00344115">
      <w:pPr>
        <w:spacing w:after="0" w:line="240" w:lineRule="auto"/>
        <w:jc w:val="center"/>
        <w:rPr>
          <w:rFonts w:ascii="PT Astra Serif" w:hAnsi="PT Astra Serif" w:cs="Times New Roman"/>
          <w:b/>
          <w:sz w:val="28"/>
          <w:szCs w:val="28"/>
        </w:rPr>
      </w:pPr>
      <w:r w:rsidRPr="00344115">
        <w:rPr>
          <w:rFonts w:ascii="PT Astra Serif" w:hAnsi="PT Astra Serif" w:cs="Times New Roman"/>
          <w:b/>
          <w:sz w:val="28"/>
          <w:szCs w:val="28"/>
        </w:rPr>
        <w:t>СВОДНЫЕ ЗНАЧЕНИЯ</w:t>
      </w:r>
    </w:p>
    <w:p w:rsidR="00344115" w:rsidRPr="00344115" w:rsidRDefault="00C63B0D" w:rsidP="00344115">
      <w:pPr>
        <w:spacing w:after="0" w:line="240" w:lineRule="auto"/>
        <w:jc w:val="center"/>
        <w:rPr>
          <w:rFonts w:ascii="PT Astra Serif" w:hAnsi="PT Astra Serif" w:cs="Times New Roman"/>
          <w:b/>
          <w:sz w:val="28"/>
          <w:szCs w:val="28"/>
        </w:rPr>
      </w:pPr>
      <w:r w:rsidRPr="00344115">
        <w:rPr>
          <w:rFonts w:ascii="PT Astra Serif" w:hAnsi="PT Astra Serif" w:cs="Times New Roman"/>
          <w:b/>
          <w:sz w:val="28"/>
          <w:szCs w:val="28"/>
        </w:rPr>
        <w:t>Показателей эффективности использования объектов недвижимого имущества,</w:t>
      </w:r>
    </w:p>
    <w:p w:rsidR="000863CD" w:rsidRPr="00344115" w:rsidRDefault="00C63B0D" w:rsidP="00344115">
      <w:pPr>
        <w:spacing w:after="0" w:line="240" w:lineRule="auto"/>
        <w:jc w:val="center"/>
        <w:rPr>
          <w:rFonts w:ascii="PT Astra Serif" w:hAnsi="PT Astra Serif" w:cs="Times New Roman"/>
          <w:b/>
          <w:sz w:val="28"/>
          <w:szCs w:val="28"/>
        </w:rPr>
      </w:pPr>
      <w:r w:rsidRPr="00344115">
        <w:rPr>
          <w:rFonts w:ascii="PT Astra Serif" w:hAnsi="PT Astra Serif" w:cs="Times New Roman"/>
          <w:b/>
          <w:sz w:val="28"/>
          <w:szCs w:val="28"/>
        </w:rPr>
        <w:t xml:space="preserve">земельных участков учреждениями, предприятиями по состоянию на </w:t>
      </w:r>
      <w:bookmarkStart w:id="0" w:name="_GoBack"/>
      <w:bookmarkEnd w:id="0"/>
      <w:r w:rsidR="000863CD" w:rsidRPr="00344115">
        <w:rPr>
          <w:rFonts w:ascii="PT Astra Serif" w:hAnsi="PT Astra Serif" w:cs="Times New Roman"/>
          <w:b/>
          <w:sz w:val="28"/>
          <w:szCs w:val="28"/>
        </w:rPr>
        <w:t>___ _______ 20__года</w:t>
      </w:r>
    </w:p>
    <w:p w:rsidR="000863CD" w:rsidRPr="00344115" w:rsidRDefault="000863CD" w:rsidP="00344115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</w:p>
    <w:p w:rsidR="008D7652" w:rsidRPr="00344115" w:rsidRDefault="00C63B0D" w:rsidP="00344115">
      <w:pPr>
        <w:spacing w:line="240" w:lineRule="auto"/>
        <w:ind w:firstLine="709"/>
        <w:rPr>
          <w:rFonts w:ascii="PT Astra Serif" w:hAnsi="PT Astra Serif" w:cs="Times New Roman"/>
          <w:sz w:val="28"/>
          <w:szCs w:val="28"/>
        </w:rPr>
      </w:pPr>
      <w:r w:rsidRPr="00344115">
        <w:rPr>
          <w:rFonts w:ascii="PT Astra Serif" w:hAnsi="PT Astra Serif" w:cs="Times New Roman"/>
          <w:sz w:val="28"/>
          <w:szCs w:val="28"/>
        </w:rPr>
        <w:t>Наименование учредителя (отраслевого органа</w:t>
      </w:r>
      <w:r w:rsidR="008D7652" w:rsidRPr="00344115">
        <w:rPr>
          <w:rFonts w:ascii="PT Astra Serif" w:hAnsi="PT Astra Serif" w:cs="Times New Roman"/>
          <w:sz w:val="28"/>
          <w:szCs w:val="28"/>
        </w:rPr>
        <w:t>):</w:t>
      </w:r>
    </w:p>
    <w:tbl>
      <w:tblPr>
        <w:tblStyle w:val="a3"/>
        <w:tblW w:w="14743" w:type="dxa"/>
        <w:tblInd w:w="-318" w:type="dxa"/>
        <w:tblLook w:val="04A0" w:firstRow="1" w:lastRow="0" w:firstColumn="1" w:lastColumn="0" w:noHBand="0" w:noVBand="1"/>
      </w:tblPr>
      <w:tblGrid>
        <w:gridCol w:w="568"/>
        <w:gridCol w:w="1843"/>
        <w:gridCol w:w="1843"/>
        <w:gridCol w:w="2268"/>
        <w:gridCol w:w="2268"/>
        <w:gridCol w:w="3260"/>
        <w:gridCol w:w="2693"/>
      </w:tblGrid>
      <w:tr w:rsidR="0066231E" w:rsidRPr="00344115" w:rsidTr="00344115">
        <w:trPr>
          <w:cantSplit/>
          <w:trHeight w:val="2049"/>
        </w:trPr>
        <w:tc>
          <w:tcPr>
            <w:tcW w:w="568" w:type="dxa"/>
            <w:vAlign w:val="center"/>
          </w:tcPr>
          <w:p w:rsidR="0052125E" w:rsidRPr="00344115" w:rsidRDefault="0052125E" w:rsidP="00344115">
            <w:pPr>
              <w:jc w:val="center"/>
              <w:rPr>
                <w:rFonts w:ascii="PT Astra Serif" w:hAnsi="PT Astra Serif" w:cs="Times New Roman"/>
                <w:sz w:val="18"/>
                <w:szCs w:val="18"/>
              </w:rPr>
            </w:pPr>
            <w:r w:rsidRPr="00344115">
              <w:rPr>
                <w:rFonts w:ascii="PT Astra Serif" w:hAnsi="PT Astra Serif" w:cs="Times New Roman"/>
                <w:sz w:val="18"/>
                <w:szCs w:val="18"/>
              </w:rPr>
              <w:t xml:space="preserve">№ </w:t>
            </w:r>
            <w:proofErr w:type="gramStart"/>
            <w:r w:rsidRPr="00344115">
              <w:rPr>
                <w:rFonts w:ascii="PT Astra Serif" w:hAnsi="PT Astra Serif" w:cs="Times New Roman"/>
                <w:sz w:val="18"/>
                <w:szCs w:val="18"/>
              </w:rPr>
              <w:t>п</w:t>
            </w:r>
            <w:proofErr w:type="gramEnd"/>
            <w:r w:rsidRPr="00344115">
              <w:rPr>
                <w:rFonts w:ascii="PT Astra Serif" w:hAnsi="PT Astra Serif" w:cs="Times New Roman"/>
                <w:sz w:val="18"/>
                <w:szCs w:val="18"/>
              </w:rPr>
              <w:t>/п</w:t>
            </w:r>
          </w:p>
        </w:tc>
        <w:tc>
          <w:tcPr>
            <w:tcW w:w="1843" w:type="dxa"/>
            <w:vAlign w:val="center"/>
          </w:tcPr>
          <w:p w:rsidR="0052125E" w:rsidRPr="00344115" w:rsidRDefault="0052125E" w:rsidP="00344115">
            <w:pPr>
              <w:jc w:val="center"/>
              <w:rPr>
                <w:rFonts w:ascii="PT Astra Serif" w:hAnsi="PT Astra Serif" w:cs="Times New Roman"/>
                <w:sz w:val="18"/>
                <w:szCs w:val="18"/>
              </w:rPr>
            </w:pPr>
            <w:r w:rsidRPr="00344115">
              <w:rPr>
                <w:rFonts w:ascii="PT Astra Serif" w:hAnsi="PT Astra Serif" w:cs="Times New Roman"/>
                <w:sz w:val="18"/>
                <w:szCs w:val="18"/>
              </w:rPr>
              <w:t>Наименование учреждения (предприятия)</w:t>
            </w:r>
          </w:p>
        </w:tc>
        <w:tc>
          <w:tcPr>
            <w:tcW w:w="1843" w:type="dxa"/>
            <w:vAlign w:val="center"/>
          </w:tcPr>
          <w:p w:rsidR="0052125E" w:rsidRPr="00344115" w:rsidRDefault="0052125E" w:rsidP="00344115">
            <w:pPr>
              <w:jc w:val="center"/>
              <w:rPr>
                <w:rFonts w:ascii="PT Astra Serif" w:hAnsi="PT Astra Serif" w:cs="Times New Roman"/>
                <w:sz w:val="18"/>
                <w:szCs w:val="18"/>
              </w:rPr>
            </w:pPr>
            <w:r w:rsidRPr="00344115">
              <w:rPr>
                <w:rFonts w:ascii="PT Astra Serif" w:hAnsi="PT Astra Serif" w:cs="Times New Roman"/>
                <w:sz w:val="18"/>
                <w:szCs w:val="18"/>
              </w:rPr>
              <w:t>Наименование объекта недвижимого имущества</w:t>
            </w:r>
          </w:p>
        </w:tc>
        <w:tc>
          <w:tcPr>
            <w:tcW w:w="2268" w:type="dxa"/>
            <w:vAlign w:val="center"/>
          </w:tcPr>
          <w:p w:rsidR="0052125E" w:rsidRPr="00344115" w:rsidRDefault="0052125E" w:rsidP="00344115">
            <w:pPr>
              <w:jc w:val="center"/>
              <w:rPr>
                <w:rFonts w:ascii="PT Astra Serif" w:hAnsi="PT Astra Serif" w:cs="Times New Roman"/>
                <w:sz w:val="18"/>
                <w:szCs w:val="18"/>
              </w:rPr>
            </w:pPr>
            <w:r w:rsidRPr="00344115">
              <w:rPr>
                <w:rFonts w:ascii="PT Astra Serif" w:hAnsi="PT Astra Serif" w:cs="Times New Roman"/>
                <w:sz w:val="18"/>
                <w:szCs w:val="18"/>
              </w:rPr>
              <w:t>Общая площадь объекта недвижимого имущества,  земельного участка (</w:t>
            </w:r>
            <w:proofErr w:type="spellStart"/>
            <w:proofErr w:type="gramStart"/>
            <w:r w:rsidRPr="00344115">
              <w:rPr>
                <w:rFonts w:ascii="PT Astra Serif" w:hAnsi="PT Astra Serif" w:cs="Times New Roman"/>
                <w:sz w:val="18"/>
                <w:szCs w:val="18"/>
              </w:rPr>
              <w:t>S</w:t>
            </w:r>
            <w:proofErr w:type="gramEnd"/>
            <w:r w:rsidRPr="00344115">
              <w:rPr>
                <w:rFonts w:ascii="PT Astra Serif" w:hAnsi="PT Astra Serif" w:cs="Times New Roman"/>
                <w:sz w:val="18"/>
                <w:szCs w:val="18"/>
              </w:rPr>
              <w:t>общ</w:t>
            </w:r>
            <w:proofErr w:type="spellEnd"/>
            <w:r w:rsidRPr="00344115">
              <w:rPr>
                <w:rFonts w:ascii="PT Astra Serif" w:hAnsi="PT Astra Serif" w:cs="Times New Roman"/>
                <w:sz w:val="18"/>
                <w:szCs w:val="18"/>
              </w:rPr>
              <w:t>.)</w:t>
            </w:r>
          </w:p>
        </w:tc>
        <w:tc>
          <w:tcPr>
            <w:tcW w:w="2268" w:type="dxa"/>
            <w:vAlign w:val="center"/>
          </w:tcPr>
          <w:p w:rsidR="0052125E" w:rsidRPr="00344115" w:rsidRDefault="0052125E" w:rsidP="00344115">
            <w:pPr>
              <w:jc w:val="center"/>
              <w:rPr>
                <w:rFonts w:ascii="PT Astra Serif" w:hAnsi="PT Astra Serif" w:cs="Times New Roman"/>
                <w:sz w:val="18"/>
                <w:szCs w:val="18"/>
              </w:rPr>
            </w:pPr>
            <w:r w:rsidRPr="00344115">
              <w:rPr>
                <w:rFonts w:ascii="PT Astra Serif" w:hAnsi="PT Astra Serif" w:cs="Times New Roman"/>
                <w:sz w:val="18"/>
                <w:szCs w:val="18"/>
              </w:rPr>
              <w:t>Площадь объекта недвижимого имущества, земельного участка, используемая учреждением (предприятием) (</w:t>
            </w:r>
            <w:proofErr w:type="spellStart"/>
            <w:proofErr w:type="gramStart"/>
            <w:r w:rsidRPr="00344115">
              <w:rPr>
                <w:rFonts w:ascii="PT Astra Serif" w:hAnsi="PT Astra Serif" w:cs="Times New Roman"/>
                <w:sz w:val="18"/>
                <w:szCs w:val="18"/>
              </w:rPr>
              <w:t>S</w:t>
            </w:r>
            <w:proofErr w:type="gramEnd"/>
            <w:r w:rsidRPr="00344115">
              <w:rPr>
                <w:rFonts w:ascii="PT Astra Serif" w:hAnsi="PT Astra Serif" w:cs="Times New Roman"/>
                <w:sz w:val="18"/>
                <w:szCs w:val="18"/>
              </w:rPr>
              <w:t>исп</w:t>
            </w:r>
            <w:proofErr w:type="spellEnd"/>
            <w:r w:rsidRPr="00344115">
              <w:rPr>
                <w:rFonts w:ascii="PT Astra Serif" w:hAnsi="PT Astra Serif" w:cs="Times New Roman"/>
                <w:sz w:val="18"/>
                <w:szCs w:val="18"/>
              </w:rPr>
              <w:t>.)</w:t>
            </w:r>
          </w:p>
        </w:tc>
        <w:tc>
          <w:tcPr>
            <w:tcW w:w="3260" w:type="dxa"/>
            <w:vAlign w:val="center"/>
          </w:tcPr>
          <w:p w:rsidR="0052125E" w:rsidRPr="00344115" w:rsidRDefault="0052125E" w:rsidP="00344115">
            <w:pPr>
              <w:jc w:val="center"/>
              <w:rPr>
                <w:rFonts w:ascii="PT Astra Serif" w:hAnsi="PT Astra Serif" w:cs="Times New Roman"/>
                <w:sz w:val="18"/>
                <w:szCs w:val="18"/>
              </w:rPr>
            </w:pPr>
            <w:r w:rsidRPr="00344115">
              <w:rPr>
                <w:rFonts w:ascii="PT Astra Serif" w:hAnsi="PT Astra Serif" w:cs="Times New Roman"/>
                <w:sz w:val="18"/>
                <w:szCs w:val="18"/>
              </w:rPr>
              <w:t xml:space="preserve">Показатель эффективности использования объекта недвижимого имущества, земельного участка, </w:t>
            </w:r>
            <w:proofErr w:type="gramStart"/>
            <w:r w:rsidRPr="00344115">
              <w:rPr>
                <w:rFonts w:ascii="PT Astra Serif" w:hAnsi="PT Astra Serif" w:cs="Times New Roman"/>
                <w:sz w:val="18"/>
                <w:szCs w:val="18"/>
              </w:rPr>
              <w:t>закрепленных</w:t>
            </w:r>
            <w:proofErr w:type="gramEnd"/>
            <w:r w:rsidRPr="00344115">
              <w:rPr>
                <w:rFonts w:ascii="PT Astra Serif" w:hAnsi="PT Astra Serif" w:cs="Times New Roman"/>
                <w:sz w:val="18"/>
                <w:szCs w:val="18"/>
              </w:rPr>
              <w:t xml:space="preserve"> за учреждением (предприятием) Тазовского района</w:t>
            </w:r>
          </w:p>
          <w:p w:rsidR="0052125E" w:rsidRPr="00344115" w:rsidRDefault="0052125E" w:rsidP="00344115">
            <w:pPr>
              <w:jc w:val="center"/>
              <w:rPr>
                <w:rFonts w:ascii="PT Astra Serif" w:hAnsi="PT Astra Serif" w:cs="Times New Roman"/>
                <w:sz w:val="18"/>
                <w:szCs w:val="18"/>
              </w:rPr>
            </w:pPr>
            <w:r w:rsidRPr="00344115">
              <w:rPr>
                <w:rFonts w:ascii="PT Astra Serif" w:hAnsi="PT Astra Serif" w:cs="Times New Roman"/>
                <w:sz w:val="18"/>
                <w:szCs w:val="18"/>
              </w:rPr>
              <w:t xml:space="preserve">(в графе необходимо указать значение </w:t>
            </w:r>
            <w:proofErr w:type="spellStart"/>
            <w:proofErr w:type="gramStart"/>
            <w:r w:rsidRPr="00344115">
              <w:rPr>
                <w:rFonts w:ascii="PT Astra Serif" w:hAnsi="PT Astra Serif" w:cs="Times New Roman"/>
                <w:sz w:val="18"/>
                <w:szCs w:val="18"/>
              </w:rPr>
              <w:t>N</w:t>
            </w:r>
            <w:proofErr w:type="gramEnd"/>
            <w:r w:rsidRPr="00344115">
              <w:rPr>
                <w:rFonts w:ascii="PT Astra Serif" w:hAnsi="PT Astra Serif" w:cs="Times New Roman"/>
                <w:sz w:val="18"/>
                <w:szCs w:val="18"/>
              </w:rPr>
              <w:t>уч</w:t>
            </w:r>
            <w:proofErr w:type="spellEnd"/>
            <w:r w:rsidRPr="00344115">
              <w:rPr>
                <w:rFonts w:ascii="PT Astra Serif" w:hAnsi="PT Astra Serif" w:cs="Times New Roman"/>
                <w:sz w:val="18"/>
                <w:szCs w:val="18"/>
              </w:rPr>
              <w:t xml:space="preserve">.(%), </w:t>
            </w:r>
            <w:proofErr w:type="spellStart"/>
            <w:r w:rsidRPr="00344115">
              <w:rPr>
                <w:rFonts w:ascii="PT Astra Serif" w:hAnsi="PT Astra Serif" w:cs="Times New Roman"/>
                <w:sz w:val="18"/>
                <w:szCs w:val="18"/>
              </w:rPr>
              <w:t>Nпр</w:t>
            </w:r>
            <w:proofErr w:type="spellEnd"/>
            <w:r w:rsidRPr="00344115">
              <w:rPr>
                <w:rFonts w:ascii="PT Astra Serif" w:hAnsi="PT Astra Serif" w:cs="Times New Roman"/>
                <w:sz w:val="18"/>
                <w:szCs w:val="18"/>
              </w:rPr>
              <w:t xml:space="preserve">.(%), </w:t>
            </w:r>
            <w:proofErr w:type="spellStart"/>
            <w:r w:rsidRPr="00344115">
              <w:rPr>
                <w:rFonts w:ascii="PT Astra Serif" w:hAnsi="PT Astra Serif" w:cs="Times New Roman"/>
                <w:sz w:val="18"/>
                <w:szCs w:val="18"/>
              </w:rPr>
              <w:t>Nзу</w:t>
            </w:r>
            <w:proofErr w:type="spellEnd"/>
            <w:r w:rsidRPr="00344115">
              <w:rPr>
                <w:rFonts w:ascii="PT Astra Serif" w:hAnsi="PT Astra Serif" w:cs="Times New Roman"/>
                <w:sz w:val="18"/>
                <w:szCs w:val="18"/>
              </w:rPr>
              <w:t>.)</w:t>
            </w:r>
          </w:p>
        </w:tc>
        <w:tc>
          <w:tcPr>
            <w:tcW w:w="2693" w:type="dxa"/>
            <w:vAlign w:val="center"/>
          </w:tcPr>
          <w:p w:rsidR="0052125E" w:rsidRPr="00344115" w:rsidRDefault="0052125E" w:rsidP="00344115">
            <w:pPr>
              <w:jc w:val="center"/>
              <w:rPr>
                <w:rFonts w:ascii="PT Astra Serif" w:hAnsi="PT Astra Serif" w:cs="Times New Roman"/>
                <w:sz w:val="18"/>
                <w:szCs w:val="18"/>
              </w:rPr>
            </w:pPr>
            <w:r w:rsidRPr="00344115">
              <w:rPr>
                <w:rFonts w:ascii="PT Astra Serif" w:hAnsi="PT Astra Serif" w:cs="Times New Roman"/>
                <w:sz w:val="18"/>
                <w:szCs w:val="18"/>
              </w:rPr>
              <w:t>Предложения по повышению эффективности использования объекта недвижимости, земельного участка, вовлечению объекта недвижимости в хозяйственный оборот либо указание причин, приведших к непригодности его дальнейшей эксплуатации</w:t>
            </w:r>
          </w:p>
        </w:tc>
      </w:tr>
      <w:tr w:rsidR="0066231E" w:rsidRPr="00344115" w:rsidTr="00344115">
        <w:trPr>
          <w:trHeight w:val="412"/>
        </w:trPr>
        <w:tc>
          <w:tcPr>
            <w:tcW w:w="568" w:type="dxa"/>
            <w:vAlign w:val="center"/>
          </w:tcPr>
          <w:p w:rsidR="0052125E" w:rsidRPr="00344115" w:rsidRDefault="0052125E" w:rsidP="00344115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344115">
              <w:rPr>
                <w:rFonts w:ascii="PT Astra Serif" w:hAnsi="PT Astra Serif"/>
                <w:sz w:val="18"/>
                <w:szCs w:val="18"/>
              </w:rPr>
              <w:t>1</w:t>
            </w:r>
          </w:p>
        </w:tc>
        <w:tc>
          <w:tcPr>
            <w:tcW w:w="1843" w:type="dxa"/>
            <w:vAlign w:val="center"/>
          </w:tcPr>
          <w:p w:rsidR="0052125E" w:rsidRPr="00344115" w:rsidRDefault="0052125E" w:rsidP="00344115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344115">
              <w:rPr>
                <w:rFonts w:ascii="PT Astra Serif" w:hAnsi="PT Astra Serif"/>
                <w:sz w:val="18"/>
                <w:szCs w:val="18"/>
              </w:rPr>
              <w:t>2</w:t>
            </w:r>
          </w:p>
        </w:tc>
        <w:tc>
          <w:tcPr>
            <w:tcW w:w="1843" w:type="dxa"/>
            <w:vAlign w:val="center"/>
          </w:tcPr>
          <w:p w:rsidR="0052125E" w:rsidRPr="00344115" w:rsidRDefault="0052125E" w:rsidP="00344115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344115">
              <w:rPr>
                <w:rFonts w:ascii="PT Astra Serif" w:hAnsi="PT Astra Serif"/>
                <w:sz w:val="18"/>
                <w:szCs w:val="18"/>
              </w:rPr>
              <w:t>3</w:t>
            </w:r>
          </w:p>
        </w:tc>
        <w:tc>
          <w:tcPr>
            <w:tcW w:w="2268" w:type="dxa"/>
            <w:vAlign w:val="center"/>
          </w:tcPr>
          <w:p w:rsidR="0052125E" w:rsidRPr="00344115" w:rsidRDefault="0052125E" w:rsidP="00344115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344115">
              <w:rPr>
                <w:rFonts w:ascii="PT Astra Serif" w:hAnsi="PT Astra Serif"/>
                <w:sz w:val="18"/>
                <w:szCs w:val="18"/>
              </w:rPr>
              <w:t>4</w:t>
            </w:r>
          </w:p>
        </w:tc>
        <w:tc>
          <w:tcPr>
            <w:tcW w:w="2268" w:type="dxa"/>
            <w:vAlign w:val="center"/>
          </w:tcPr>
          <w:p w:rsidR="0052125E" w:rsidRPr="00344115" w:rsidRDefault="0052125E" w:rsidP="00344115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344115">
              <w:rPr>
                <w:rFonts w:ascii="PT Astra Serif" w:hAnsi="PT Astra Serif"/>
                <w:sz w:val="18"/>
                <w:szCs w:val="18"/>
              </w:rPr>
              <w:t>5</w:t>
            </w:r>
          </w:p>
        </w:tc>
        <w:tc>
          <w:tcPr>
            <w:tcW w:w="3260" w:type="dxa"/>
            <w:vAlign w:val="center"/>
          </w:tcPr>
          <w:p w:rsidR="0052125E" w:rsidRPr="00344115" w:rsidRDefault="0052125E" w:rsidP="00344115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344115">
              <w:rPr>
                <w:rFonts w:ascii="PT Astra Serif" w:hAnsi="PT Astra Serif"/>
                <w:sz w:val="18"/>
                <w:szCs w:val="18"/>
              </w:rPr>
              <w:t>6</w:t>
            </w:r>
          </w:p>
        </w:tc>
        <w:tc>
          <w:tcPr>
            <w:tcW w:w="2693" w:type="dxa"/>
            <w:vAlign w:val="center"/>
          </w:tcPr>
          <w:p w:rsidR="0052125E" w:rsidRPr="00344115" w:rsidRDefault="0052125E" w:rsidP="00344115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344115">
              <w:rPr>
                <w:rFonts w:ascii="PT Astra Serif" w:hAnsi="PT Astra Serif"/>
                <w:sz w:val="18"/>
                <w:szCs w:val="18"/>
              </w:rPr>
              <w:t>7</w:t>
            </w:r>
          </w:p>
        </w:tc>
      </w:tr>
      <w:tr w:rsidR="0066231E" w:rsidRPr="00344115" w:rsidTr="00344115">
        <w:trPr>
          <w:trHeight w:val="275"/>
        </w:trPr>
        <w:tc>
          <w:tcPr>
            <w:tcW w:w="568" w:type="dxa"/>
            <w:vAlign w:val="center"/>
          </w:tcPr>
          <w:p w:rsidR="0052125E" w:rsidRPr="00344115" w:rsidRDefault="0052125E" w:rsidP="00344115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:rsidR="0052125E" w:rsidRPr="00344115" w:rsidRDefault="0052125E" w:rsidP="00344115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:rsidR="0052125E" w:rsidRPr="00344115" w:rsidRDefault="0052125E" w:rsidP="00344115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52125E" w:rsidRPr="00344115" w:rsidRDefault="0052125E" w:rsidP="00344115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52125E" w:rsidRPr="00344115" w:rsidRDefault="0052125E" w:rsidP="00344115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</w:p>
        </w:tc>
        <w:tc>
          <w:tcPr>
            <w:tcW w:w="3260" w:type="dxa"/>
            <w:vAlign w:val="center"/>
          </w:tcPr>
          <w:p w:rsidR="0052125E" w:rsidRPr="00344115" w:rsidRDefault="0052125E" w:rsidP="00344115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</w:p>
        </w:tc>
        <w:tc>
          <w:tcPr>
            <w:tcW w:w="2693" w:type="dxa"/>
            <w:vAlign w:val="center"/>
          </w:tcPr>
          <w:p w:rsidR="0052125E" w:rsidRPr="00344115" w:rsidRDefault="0052125E" w:rsidP="00344115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</w:p>
        </w:tc>
      </w:tr>
      <w:tr w:rsidR="0066231E" w:rsidRPr="00344115" w:rsidTr="00344115">
        <w:trPr>
          <w:trHeight w:val="281"/>
        </w:trPr>
        <w:tc>
          <w:tcPr>
            <w:tcW w:w="568" w:type="dxa"/>
            <w:vAlign w:val="center"/>
          </w:tcPr>
          <w:p w:rsidR="0052125E" w:rsidRPr="00344115" w:rsidRDefault="0052125E" w:rsidP="00344115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:rsidR="0052125E" w:rsidRPr="00344115" w:rsidRDefault="0052125E" w:rsidP="00344115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:rsidR="0052125E" w:rsidRPr="00344115" w:rsidRDefault="0052125E" w:rsidP="00344115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52125E" w:rsidRPr="00344115" w:rsidRDefault="0052125E" w:rsidP="00344115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52125E" w:rsidRPr="00344115" w:rsidRDefault="0052125E" w:rsidP="00344115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</w:p>
        </w:tc>
        <w:tc>
          <w:tcPr>
            <w:tcW w:w="3260" w:type="dxa"/>
            <w:vAlign w:val="center"/>
          </w:tcPr>
          <w:p w:rsidR="0052125E" w:rsidRPr="00344115" w:rsidRDefault="0052125E" w:rsidP="00344115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</w:p>
        </w:tc>
        <w:tc>
          <w:tcPr>
            <w:tcW w:w="2693" w:type="dxa"/>
            <w:vAlign w:val="center"/>
          </w:tcPr>
          <w:p w:rsidR="0052125E" w:rsidRPr="00344115" w:rsidRDefault="0052125E" w:rsidP="00344115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</w:p>
        </w:tc>
      </w:tr>
      <w:tr w:rsidR="0066231E" w:rsidRPr="00344115" w:rsidTr="00344115">
        <w:trPr>
          <w:trHeight w:val="70"/>
        </w:trPr>
        <w:tc>
          <w:tcPr>
            <w:tcW w:w="568" w:type="dxa"/>
            <w:vAlign w:val="center"/>
          </w:tcPr>
          <w:p w:rsidR="0052125E" w:rsidRPr="00344115" w:rsidRDefault="0052125E" w:rsidP="00344115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:rsidR="0052125E" w:rsidRPr="00344115" w:rsidRDefault="0052125E" w:rsidP="00344115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:rsidR="0052125E" w:rsidRPr="00344115" w:rsidRDefault="0052125E" w:rsidP="00344115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52125E" w:rsidRPr="00344115" w:rsidRDefault="0052125E" w:rsidP="00344115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52125E" w:rsidRPr="00344115" w:rsidRDefault="0052125E" w:rsidP="00344115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</w:p>
        </w:tc>
        <w:tc>
          <w:tcPr>
            <w:tcW w:w="3260" w:type="dxa"/>
            <w:vAlign w:val="center"/>
          </w:tcPr>
          <w:p w:rsidR="0052125E" w:rsidRPr="00344115" w:rsidRDefault="0052125E" w:rsidP="00344115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</w:p>
        </w:tc>
        <w:tc>
          <w:tcPr>
            <w:tcW w:w="2693" w:type="dxa"/>
            <w:vAlign w:val="center"/>
          </w:tcPr>
          <w:p w:rsidR="0052125E" w:rsidRPr="00344115" w:rsidRDefault="0052125E" w:rsidP="00344115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</w:p>
        </w:tc>
      </w:tr>
    </w:tbl>
    <w:p w:rsidR="00B764F0" w:rsidRPr="00344115" w:rsidRDefault="00B764F0" w:rsidP="00344115">
      <w:pPr>
        <w:spacing w:line="240" w:lineRule="auto"/>
        <w:rPr>
          <w:rFonts w:ascii="PT Astra Serif" w:hAnsi="PT Astra Serif"/>
          <w:sz w:val="28"/>
          <w:szCs w:val="28"/>
        </w:rPr>
      </w:pPr>
    </w:p>
    <w:sectPr w:rsidR="00B764F0" w:rsidRPr="00344115" w:rsidSect="00344115">
      <w:pgSz w:w="16838" w:h="11906" w:orient="landscape"/>
      <w:pgMar w:top="1701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7187"/>
    <w:rsid w:val="000863CD"/>
    <w:rsid w:val="00165253"/>
    <w:rsid w:val="001909FF"/>
    <w:rsid w:val="001E7187"/>
    <w:rsid w:val="00294769"/>
    <w:rsid w:val="00344115"/>
    <w:rsid w:val="004D30FA"/>
    <w:rsid w:val="0052125E"/>
    <w:rsid w:val="00630961"/>
    <w:rsid w:val="0066231E"/>
    <w:rsid w:val="007C7DF7"/>
    <w:rsid w:val="008D7652"/>
    <w:rsid w:val="00A25051"/>
    <w:rsid w:val="00B60AF6"/>
    <w:rsid w:val="00B71DB0"/>
    <w:rsid w:val="00B764F0"/>
    <w:rsid w:val="00C63B0D"/>
    <w:rsid w:val="00CA727E"/>
    <w:rsid w:val="00CD1B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764F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764F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172</Words>
  <Characters>981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Арсеньева ЛИ</dc:creator>
  <cp:keywords/>
  <dc:description/>
  <cp:lastModifiedBy>Штриккер Оксана Сергеевна</cp:lastModifiedBy>
  <cp:revision>12</cp:revision>
  <dcterms:created xsi:type="dcterms:W3CDTF">2020-02-19T12:25:00Z</dcterms:created>
  <dcterms:modified xsi:type="dcterms:W3CDTF">2020-02-20T06:59:00Z</dcterms:modified>
</cp:coreProperties>
</file>